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49" w:rsidRDefault="009F4849" w:rsidP="00E8001A">
      <w:pPr>
        <w:pStyle w:val="Tytu"/>
        <w:tabs>
          <w:tab w:val="left" w:pos="284"/>
        </w:tabs>
        <w:spacing w:after="120"/>
        <w:ind w:firstLine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BOP/WE-A/2016/</w:t>
      </w:r>
      <w:r w:rsidR="00EA1657">
        <w:rPr>
          <w:rFonts w:ascii="Arial" w:hAnsi="Arial" w:cs="Arial"/>
          <w:b/>
          <w:sz w:val="24"/>
        </w:rPr>
        <w:t>042</w:t>
      </w:r>
    </w:p>
    <w:p w:rsidR="00EA1657" w:rsidRDefault="00EA1657" w:rsidP="00E8001A">
      <w:pPr>
        <w:pStyle w:val="Tytu"/>
        <w:tabs>
          <w:tab w:val="left" w:pos="284"/>
        </w:tabs>
        <w:spacing w:after="120"/>
        <w:ind w:firstLine="0"/>
        <w:outlineLvl w:val="0"/>
        <w:rPr>
          <w:rFonts w:ascii="Arial" w:hAnsi="Arial" w:cs="Arial"/>
          <w:b/>
          <w:sz w:val="24"/>
        </w:rPr>
      </w:pPr>
    </w:p>
    <w:p w:rsidR="00E8001A" w:rsidRDefault="00E8001A" w:rsidP="00E8001A">
      <w:pPr>
        <w:pStyle w:val="Tytu"/>
        <w:tabs>
          <w:tab w:val="left" w:pos="284"/>
        </w:tabs>
        <w:spacing w:after="120"/>
        <w:ind w:firstLine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PREZYDENT MIASTA SZCZECIN</w:t>
      </w:r>
    </w:p>
    <w:p w:rsidR="00E8001A" w:rsidRDefault="00E8001A" w:rsidP="00E8001A">
      <w:pPr>
        <w:spacing w:after="120" w:line="240" w:lineRule="auto"/>
        <w:jc w:val="center"/>
        <w:rPr>
          <w:rFonts w:ascii="Arial" w:hAnsi="Arial" w:cs="Arial"/>
          <w:b/>
          <w:sz w:val="24"/>
        </w:rPr>
      </w:pPr>
    </w:p>
    <w:p w:rsidR="00E8001A" w:rsidRDefault="00E8001A" w:rsidP="00E8001A">
      <w:pPr>
        <w:pStyle w:val="Tekstpodstawowy2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>ogłasza otwarty konkurs ofert na realizację zadania publicznego w zakresie „Ekologii</w:t>
      </w:r>
      <w:r>
        <w:rPr>
          <w:rFonts w:ascii="Arial" w:hAnsi="Arial" w:cs="Arial"/>
          <w:b/>
          <w:sz w:val="24"/>
          <w:szCs w:val="24"/>
        </w:rPr>
        <w:t xml:space="preserve"> i ochrony zwierząt oraz ochrony dziedzictwa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przyrodniczego”</w:t>
      </w:r>
    </w:p>
    <w:p w:rsidR="00E8001A" w:rsidRDefault="00E8001A" w:rsidP="00E8001A">
      <w:pPr>
        <w:pStyle w:val="Tekstpodstawowy2"/>
        <w:spacing w:line="240" w:lineRule="auto"/>
        <w:jc w:val="center"/>
        <w:rPr>
          <w:rFonts w:ascii="Arial" w:hAnsi="Arial" w:cs="Arial"/>
          <w:b/>
          <w:sz w:val="24"/>
        </w:rPr>
      </w:pP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Przedmiotem konkursu jest wsparcie wykonania zadania publicznego, będącego zadaniem własnym Gminy Miasto Szczecin, wraz z udzieleniem dotacji na jego dofinansowanie.</w:t>
      </w:r>
    </w:p>
    <w:p w:rsidR="00E8001A" w:rsidRDefault="00E8001A" w:rsidP="00E8001A">
      <w:pPr>
        <w:pStyle w:val="Tekstpodstawowywcity3"/>
        <w:spacing w:line="240" w:lineRule="auto"/>
        <w:jc w:val="both"/>
        <w:rPr>
          <w:rFonts w:ascii="Arial" w:hAnsi="Arial" w:cs="Arial"/>
          <w:sz w:val="24"/>
        </w:rPr>
      </w:pP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1. Nazwa zadania. </w:t>
      </w: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Sterylizacja i kastracja kotów wolno żyjących.</w:t>
      </w: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Nie dopuszcza się składania ofert na wybrane części zadania.</w:t>
      </w:r>
    </w:p>
    <w:p w:rsidR="00E8001A" w:rsidRDefault="00E8001A" w:rsidP="00E8001A">
      <w:pPr>
        <w:pStyle w:val="Tekstpodstawowywcity3"/>
        <w:spacing w:line="240" w:lineRule="auto"/>
        <w:jc w:val="both"/>
        <w:rPr>
          <w:rFonts w:ascii="Arial" w:hAnsi="Arial" w:cs="Arial"/>
          <w:b/>
          <w:sz w:val="24"/>
        </w:rPr>
      </w:pP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2. Rodzaj zadania. </w:t>
      </w: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Zadanie z zakresu e</w:t>
      </w:r>
      <w:r>
        <w:rPr>
          <w:rFonts w:ascii="Arial" w:hAnsi="Arial" w:cs="Arial"/>
          <w:sz w:val="24"/>
          <w:szCs w:val="24"/>
        </w:rPr>
        <w:t>kologii i ochrony zwierząt oraz ochrony dziedzictwa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przyrodniczego</w:t>
      </w:r>
      <w:r>
        <w:rPr>
          <w:rFonts w:ascii="Arial" w:hAnsi="Arial" w:cs="Arial"/>
          <w:sz w:val="24"/>
        </w:rPr>
        <w:t xml:space="preserve"> będzie polegało na prowadzeniu sterylizacji/kastracji kotów wolno żyjących na terenie Gminy Miasto Szczecin. </w:t>
      </w: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3.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Wysokość środków publicznych przeznaczonych na realizację zadania.</w:t>
      </w:r>
    </w:p>
    <w:p w:rsidR="0067250C" w:rsidRDefault="00E8001A" w:rsidP="00E8001A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Maksymalna wysokość środków Gminy Miasto Szczecin przeznaczonych na realizację zadania wynosi 16.000 zł (słownie: szesnaście tysięcy złotych 00/100), przy czym za wkład własny przyjmuje się środki finansowe</w:t>
      </w:r>
      <w:r w:rsidR="0067250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A7089">
        <w:rPr>
          <w:rFonts w:ascii="Arial" w:hAnsi="Arial" w:cs="Arial"/>
          <w:sz w:val="24"/>
          <w:szCs w:val="24"/>
        </w:rPr>
        <w:t xml:space="preserve"> </w:t>
      </w:r>
    </w:p>
    <w:p w:rsidR="00E8001A" w:rsidRDefault="00E8001A" w:rsidP="00E8001A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Organizacje deklarujące finansowy wkład z innych źródeł (poza środkami finansowymi własnymi) winny go odpowiednio udokumentować (np. umowa z innym urzędem lub instytucją publiczną, pisemna decyzja instytucji </w:t>
      </w:r>
      <w:proofErr w:type="spellStart"/>
      <w:r>
        <w:rPr>
          <w:rFonts w:ascii="Arial" w:hAnsi="Arial" w:cs="Arial"/>
          <w:sz w:val="24"/>
          <w:szCs w:val="24"/>
        </w:rPr>
        <w:t>grantodawczej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o przyznaniu dotacji, umowa ze sponsorem). Niezrealizowanie przez Organizację deklarowanych środków własnych, środków finansowych pochodzących z innych źródeł, skutkuje żądaniem Gminy Miasto Szczecin zwrotu części dotacji w wysokości zgodnej z zaproponowanym przez Organizację procentowym podziałem środków pochodzących z dotacji oraz ze środków i wkładów zaproponowanych w ofercie.</w:t>
      </w:r>
    </w:p>
    <w:p w:rsidR="007A7089" w:rsidRDefault="007A7089" w:rsidP="00E8001A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427"/>
        <w:jc w:val="both"/>
        <w:rPr>
          <w:rFonts w:ascii="Arial" w:hAnsi="Arial" w:cs="Arial"/>
          <w:sz w:val="24"/>
          <w:szCs w:val="24"/>
        </w:rPr>
      </w:pPr>
    </w:p>
    <w:p w:rsidR="00E8001A" w:rsidRDefault="00E8001A" w:rsidP="00E8001A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 Zasady przyznawania dotacji.</w:t>
      </w:r>
    </w:p>
    <w:p w:rsidR="00E8001A" w:rsidRDefault="00E8001A" w:rsidP="00E8001A">
      <w:pPr>
        <w:widowControl w:val="0"/>
        <w:autoSpaceDE w:val="0"/>
        <w:autoSpaceDN w:val="0"/>
        <w:adjustRightInd w:val="0"/>
        <w:spacing w:after="120" w:line="240" w:lineRule="auto"/>
        <w:ind w:left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Postępowanie konkursowe będzie prowadzone zgodnie z:</w:t>
      </w:r>
    </w:p>
    <w:p w:rsidR="009F4849" w:rsidRDefault="009F4849" w:rsidP="009F4849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2C0E47">
        <w:rPr>
          <w:rFonts w:ascii="Arial" w:eastAsia="Calibri" w:hAnsi="Arial" w:cs="Arial"/>
          <w:bCs/>
          <w:sz w:val="24"/>
          <w:szCs w:val="24"/>
        </w:rPr>
        <w:t>Ustawą z dnia 24 kwietnia 2003 r. o działalności pożytku publicznego i o wolontariaci</w:t>
      </w:r>
      <w:r>
        <w:rPr>
          <w:rFonts w:ascii="Arial" w:eastAsia="Calibri" w:hAnsi="Arial" w:cs="Arial"/>
          <w:bCs/>
          <w:sz w:val="24"/>
          <w:szCs w:val="24"/>
        </w:rPr>
        <w:t>e (Dz. U. z 2014 r., poz</w:t>
      </w:r>
      <w:r w:rsidRPr="002C0E47">
        <w:rPr>
          <w:rFonts w:ascii="Arial" w:eastAsia="Calibri" w:hAnsi="Arial" w:cs="Arial"/>
          <w:bCs/>
          <w:sz w:val="24"/>
          <w:szCs w:val="24"/>
        </w:rPr>
        <w:t>. 1</w:t>
      </w:r>
      <w:r>
        <w:rPr>
          <w:rFonts w:ascii="Arial" w:eastAsia="Calibri" w:hAnsi="Arial" w:cs="Arial"/>
          <w:bCs/>
          <w:sz w:val="24"/>
          <w:szCs w:val="24"/>
        </w:rPr>
        <w:t>118, poz. 1138, poz.1146, z 2015 r. poz. 1255, poz. 1339</w:t>
      </w:r>
      <w:r w:rsidRPr="002C0E47">
        <w:rPr>
          <w:rFonts w:ascii="Arial" w:eastAsia="Calibri" w:hAnsi="Arial" w:cs="Arial"/>
          <w:bCs/>
          <w:sz w:val="24"/>
          <w:szCs w:val="24"/>
        </w:rPr>
        <w:t>),</w:t>
      </w:r>
    </w:p>
    <w:p w:rsidR="00EA1657" w:rsidRDefault="00EA1657" w:rsidP="00EA1657">
      <w:pPr>
        <w:pStyle w:val="Tekstpodstawowy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EA1657" w:rsidRDefault="00EA1657" w:rsidP="00EA1657">
      <w:pPr>
        <w:pStyle w:val="Tekstpodstawowy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E8001A" w:rsidRDefault="00E8001A" w:rsidP="00E8001A">
      <w:pPr>
        <w:pStyle w:val="Akapitzlist"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1162C" w:rsidRDefault="0021162C" w:rsidP="00E8001A">
      <w:pPr>
        <w:pStyle w:val="Akapitzlist"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1162C" w:rsidRDefault="0021162C" w:rsidP="00E8001A">
      <w:pPr>
        <w:pStyle w:val="Akapitzlist"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8001A" w:rsidRPr="005F17C7" w:rsidRDefault="00E8001A" w:rsidP="005F17C7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</w:rPr>
      </w:pPr>
      <w:r w:rsidRPr="005F17C7">
        <w:rPr>
          <w:rFonts w:ascii="Arial" w:hAnsi="Arial" w:cs="Arial"/>
          <w:sz w:val="24"/>
          <w:szCs w:val="24"/>
        </w:rPr>
        <w:t xml:space="preserve">Rozporządzeniem Ministra Pracy i Polityki Społecznej z dnia 15 grudnia 2010 r. w sprawie wzoru oferty i ramowego wzoru umowy dotyczących realizacji zadania publicznego oraz wzoru sprawozdania z wykonania tego zadania </w:t>
      </w:r>
      <w:r w:rsidRPr="005F17C7">
        <w:rPr>
          <w:rFonts w:ascii="Arial" w:hAnsi="Arial" w:cs="Arial"/>
          <w:sz w:val="24"/>
          <w:szCs w:val="24"/>
        </w:rPr>
        <w:br/>
        <w:t xml:space="preserve">(Dz. U. z 2011 r. Nr 6, poz. 25) - </w:t>
      </w:r>
      <w:r w:rsidRPr="005F17C7">
        <w:rPr>
          <w:rFonts w:ascii="Arial" w:hAnsi="Arial" w:cs="Arial"/>
          <w:b/>
          <w:bCs/>
          <w:sz w:val="24"/>
          <w:szCs w:val="24"/>
        </w:rPr>
        <w:t>wymagane jest, aby w złożonych ofertach w</w:t>
      </w:r>
      <w:r w:rsidRPr="005F17C7">
        <w:rPr>
          <w:rFonts w:ascii="Arial" w:hAnsi="Arial" w:cs="Arial"/>
          <w:b/>
          <w:sz w:val="24"/>
        </w:rPr>
        <w:t xml:space="preserve">szystkie pozycje formularza zostały prawidłowo wypełnione zgodnie </w:t>
      </w:r>
      <w:r w:rsidRPr="005F17C7">
        <w:rPr>
          <w:rFonts w:ascii="Arial" w:hAnsi="Arial" w:cs="Arial"/>
          <w:b/>
          <w:sz w:val="24"/>
        </w:rPr>
        <w:br/>
        <w:t>w poszczególnych rubrykach (w przypadku, gdy dana pozycja oferty nie odnosi się do podmiotu lub projektu należy wpisać np. „nie dotyczy”).</w:t>
      </w:r>
    </w:p>
    <w:p w:rsidR="00E8001A" w:rsidRPr="009F4849" w:rsidRDefault="00E8001A" w:rsidP="005F17C7">
      <w:pPr>
        <w:pStyle w:val="Tekstpodstawowy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="Calibri" w:hAnsi="Arial" w:cs="Arial"/>
          <w:iCs/>
          <w:sz w:val="24"/>
        </w:rPr>
        <w:t>Uchwałą Nr</w:t>
      </w:r>
      <w:r w:rsidR="0067250C">
        <w:rPr>
          <w:rFonts w:ascii="Arial" w:eastAsia="Calibri" w:hAnsi="Arial" w:cs="Arial"/>
          <w:iCs/>
          <w:sz w:val="24"/>
        </w:rPr>
        <w:t xml:space="preserve"> XIII/298/15</w:t>
      </w:r>
      <w:r>
        <w:rPr>
          <w:rFonts w:ascii="Arial" w:eastAsia="Calibri" w:hAnsi="Arial" w:cs="Arial"/>
          <w:iCs/>
          <w:sz w:val="24"/>
        </w:rPr>
        <w:t xml:space="preserve"> Rady Miasta Szczecin z dnia 17 listopada 2015 r. </w:t>
      </w:r>
      <w:r>
        <w:rPr>
          <w:rFonts w:ascii="Arial" w:hAnsi="Arial" w:cs="Arial"/>
          <w:iCs/>
          <w:sz w:val="24"/>
        </w:rPr>
        <w:br/>
      </w:r>
      <w:r>
        <w:rPr>
          <w:rFonts w:ascii="Arial" w:eastAsia="Calibri" w:hAnsi="Arial" w:cs="Arial"/>
          <w:iCs/>
          <w:sz w:val="24"/>
        </w:rPr>
        <w:t>w sprawie „Programu współpracy Gminy Miasto Szczecin z organizacjami pozarządowymi oraz innymi podmiotami prowadzącymi działalność pożytku publicznego na 2016 rok”,</w:t>
      </w:r>
    </w:p>
    <w:p w:rsidR="00EA1657" w:rsidRDefault="00EA1657" w:rsidP="00EA1657">
      <w:pPr>
        <w:pStyle w:val="Tekstpodstawowywcity3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EA1657">
        <w:rPr>
          <w:rFonts w:ascii="Arial" w:hAnsi="Arial" w:cs="Arial"/>
          <w:sz w:val="24"/>
          <w:szCs w:val="24"/>
        </w:rPr>
        <w:t>Uchwałą Nr XIV/328/15 Rady Miasta Szczecina z dnia 15 grudnia 2015 r. w sprawie uchwalenia budżetu Miasta na 2016 rok</w:t>
      </w:r>
      <w:r>
        <w:rPr>
          <w:sz w:val="24"/>
          <w:szCs w:val="24"/>
        </w:rPr>
        <w:t>,</w:t>
      </w:r>
    </w:p>
    <w:p w:rsidR="00EA1657" w:rsidRDefault="00EA1657" w:rsidP="00EA1657">
      <w:pPr>
        <w:pStyle w:val="Tekstpodstawowywcity3"/>
        <w:spacing w:after="0" w:line="240" w:lineRule="auto"/>
        <w:ind w:left="720"/>
        <w:jc w:val="both"/>
        <w:rPr>
          <w:sz w:val="24"/>
          <w:szCs w:val="24"/>
        </w:rPr>
      </w:pPr>
    </w:p>
    <w:p w:rsidR="009F4849" w:rsidRPr="00D9343F" w:rsidRDefault="009F4849" w:rsidP="005F17C7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D9343F">
        <w:rPr>
          <w:rFonts w:ascii="Arial" w:hAnsi="Arial" w:cs="Arial"/>
        </w:rPr>
        <w:t>Zarządzeniem Nr 499/12 Prezydenta Miasta Szczecin z dnia 9 listopada 2012 r. w sprawie szczegółowych zasad współpracy finansowej i pozafinansowej Gminy Miasto Szczecin z organizacjami pozarządowymi i innymi podmiotami prowadzącymi działalność pożytku publicznego (zm. Zarządzenie Nr 512/14 Prezydenta Miasta Szczecin z dnia 31 grudnia 2014 r.).</w:t>
      </w:r>
    </w:p>
    <w:p w:rsidR="009F4849" w:rsidRDefault="009F4849" w:rsidP="009F4849">
      <w:pPr>
        <w:pStyle w:val="Tekstpodstawowy"/>
        <w:autoSpaceDE w:val="0"/>
        <w:autoSpaceDN w:val="0"/>
        <w:adjustRightInd w:val="0"/>
        <w:spacing w:line="240" w:lineRule="auto"/>
        <w:ind w:left="720"/>
        <w:jc w:val="both"/>
        <w:rPr>
          <w:rFonts w:ascii="Arial" w:hAnsi="Arial" w:cs="Arial"/>
          <w:sz w:val="24"/>
        </w:rPr>
      </w:pP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5. Termin realizacji zadania.</w:t>
      </w:r>
      <w:r>
        <w:rPr>
          <w:rFonts w:ascii="Arial" w:hAnsi="Arial" w:cs="Arial"/>
          <w:sz w:val="24"/>
        </w:rPr>
        <w:t xml:space="preserve"> </w:t>
      </w: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Realizacja zadania przewidziana </w:t>
      </w:r>
      <w:r w:rsidR="0067250C">
        <w:rPr>
          <w:rFonts w:ascii="Arial" w:hAnsi="Arial" w:cs="Arial"/>
          <w:sz w:val="24"/>
        </w:rPr>
        <w:t>jest na okres od podpisania umowy</w:t>
      </w:r>
      <w:r>
        <w:rPr>
          <w:rFonts w:ascii="Arial" w:hAnsi="Arial" w:cs="Arial"/>
          <w:sz w:val="24"/>
        </w:rPr>
        <w:t xml:space="preserve"> do </w:t>
      </w:r>
      <w:r w:rsidR="0021162C">
        <w:rPr>
          <w:rFonts w:ascii="Arial" w:hAnsi="Arial" w:cs="Arial"/>
          <w:sz w:val="24"/>
        </w:rPr>
        <w:br/>
      </w:r>
      <w:r w:rsidR="0067250C">
        <w:rPr>
          <w:rFonts w:ascii="Arial" w:hAnsi="Arial" w:cs="Arial"/>
          <w:sz w:val="24"/>
        </w:rPr>
        <w:t xml:space="preserve">15 </w:t>
      </w:r>
      <w:r>
        <w:rPr>
          <w:rFonts w:ascii="Arial" w:hAnsi="Arial" w:cs="Arial"/>
          <w:sz w:val="24"/>
        </w:rPr>
        <w:t>grudnia 2016 r.</w:t>
      </w: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6. Warunki realizacji zadania.</w:t>
      </w:r>
    </w:p>
    <w:p w:rsidR="00E8001A" w:rsidRDefault="00E8001A" w:rsidP="00E8001A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konkursie mogą uczestniczyć podmioty uprawnione: </w:t>
      </w:r>
    </w:p>
    <w:p w:rsidR="00E8001A" w:rsidRDefault="00E8001A" w:rsidP="00E8001A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organizacje pozarządowe;</w:t>
      </w:r>
    </w:p>
    <w:p w:rsidR="00E8001A" w:rsidRDefault="00E8001A" w:rsidP="00E8001A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osoby prawne i jednostki organizacyjne działające na podstawie przepisów o stosunku Państwa do Kościoła Katolickiego w Rzeczypospolitej Polskiej, o stosunku Państwa do innych kościołów i związków wyznaniowych oraz </w:t>
      </w:r>
      <w:r>
        <w:rPr>
          <w:rFonts w:ascii="Arial" w:hAnsi="Arial" w:cs="Arial"/>
          <w:sz w:val="24"/>
          <w:szCs w:val="24"/>
        </w:rPr>
        <w:br/>
        <w:t xml:space="preserve">o gwarancjach wolności sumienia i wyznania, jeżeli ich cele statutowe obejmują prowadzenie działalności pożytku publicznego; </w:t>
      </w:r>
    </w:p>
    <w:p w:rsidR="00E8001A" w:rsidRDefault="00E8001A" w:rsidP="00E8001A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stowarzyszenia jednostek samorządu terytorialnego; </w:t>
      </w:r>
    </w:p>
    <w:p w:rsidR="00E8001A" w:rsidRDefault="00E8001A" w:rsidP="00E8001A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spółdzielnie socjalne;</w:t>
      </w:r>
    </w:p>
    <w:p w:rsidR="00E8001A" w:rsidRDefault="00E8001A" w:rsidP="00E8001A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spółki akcyjne i spółki z ograniczoną odpowiedzialnością oraz kluby sportowe będące spółkami działającymi na podstawie przepisów Ustawy </w:t>
      </w:r>
      <w:r>
        <w:rPr>
          <w:rFonts w:ascii="Arial" w:hAnsi="Arial" w:cs="Arial"/>
          <w:sz w:val="24"/>
          <w:szCs w:val="24"/>
        </w:rPr>
        <w:br/>
        <w:t xml:space="preserve">z dn. 25 czerwca 2010 r. o sporcie (Dz. U. z 2014 r., poz. 715 </w:t>
      </w:r>
      <w:proofErr w:type="spellStart"/>
      <w:r>
        <w:rPr>
          <w:rFonts w:ascii="Arial" w:hAnsi="Arial" w:cs="Arial"/>
          <w:sz w:val="24"/>
          <w:szCs w:val="24"/>
        </w:rPr>
        <w:t>j.t</w:t>
      </w:r>
      <w:proofErr w:type="spellEnd"/>
      <w:r>
        <w:rPr>
          <w:rFonts w:ascii="Arial" w:hAnsi="Arial" w:cs="Arial"/>
          <w:sz w:val="24"/>
          <w:szCs w:val="24"/>
        </w:rPr>
        <w:t>.), które nie działają w celu osiągnięcia zysku oraz przeznaczają całość dochodu na realizację celów statutowych oraz nie przeznaczają zysku do podziału między swoich członków, udziałowców, akcjonariuszy i pracowników;</w:t>
      </w:r>
    </w:p>
    <w:p w:rsidR="00E8001A" w:rsidRDefault="00E8001A" w:rsidP="00E8001A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Szczegółowe warunki realizacji zadania reguluje umowa zawarta pomiędzy</w:t>
      </w:r>
    </w:p>
    <w:p w:rsidR="00E8001A" w:rsidRDefault="00E8001A" w:rsidP="00E8001A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Gminą Miasto Szczecin, a podmiotem uprawnionym. </w:t>
      </w:r>
    </w:p>
    <w:p w:rsidR="00E8001A" w:rsidRDefault="00E8001A" w:rsidP="00E8001A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1162C" w:rsidRDefault="0021162C" w:rsidP="00E8001A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</w:rPr>
      </w:pPr>
    </w:p>
    <w:p w:rsidR="00E8001A" w:rsidRDefault="00E8001A" w:rsidP="00E8001A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lastRenderedPageBreak/>
        <w:t>7. Termin i miejsce składania ofert.</w:t>
      </w:r>
    </w:p>
    <w:p w:rsidR="00E8001A" w:rsidRDefault="00E8001A" w:rsidP="00E8001A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Oferty opatrzone numerem konkursu należy składać w Biurze Obsługi Interesantów Urzędu Miasta Szczecin, Pl. Armii Krajowej 1 (sala nr 62, parter) w terminie do dnia</w:t>
      </w:r>
      <w:r w:rsidR="000209CD">
        <w:rPr>
          <w:rFonts w:ascii="Arial" w:hAnsi="Arial" w:cs="Arial"/>
          <w:sz w:val="24"/>
        </w:rPr>
        <w:t xml:space="preserve"> </w:t>
      </w:r>
      <w:r w:rsidR="000209CD" w:rsidRPr="000209CD">
        <w:rPr>
          <w:rFonts w:ascii="Arial" w:hAnsi="Arial" w:cs="Arial"/>
          <w:b/>
          <w:sz w:val="24"/>
        </w:rPr>
        <w:t>16 lutego 2016 roku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eastAsia="Calibri" w:hAnsi="Arial" w:cs="Arial"/>
          <w:b/>
          <w:bCs/>
          <w:sz w:val="24"/>
        </w:rPr>
        <w:t>(będzie brana pod uwagę data złożenia oferty potwierdzona pieczęcią wpływu do urzędu).</w:t>
      </w:r>
      <w:r>
        <w:rPr>
          <w:rFonts w:ascii="Calibri" w:eastAsia="Calibri" w:hAnsi="Calibri" w:cs="Times New Roman"/>
          <w:sz w:val="24"/>
        </w:rPr>
        <w:t xml:space="preserve"> </w:t>
      </w:r>
      <w:r>
        <w:rPr>
          <w:rFonts w:ascii="Arial" w:hAnsi="Arial" w:cs="Arial"/>
          <w:sz w:val="24"/>
        </w:rPr>
        <w:t>Oferty, które wpłyną po terminie, nie będą rozpatrywane. Organizacje uczestniczące w konkursie zobowiązane są do podania adresu mailowego do osoby upoważnionej do składania wyjaśnień dotyczących oferty, w celu skutecznego poinformowania o stwierdzonych brakach lub uchybieniach i oczywistych omyłkach. W przypadku braku adresu mailowego, Organizacja zobowiązana jest podać numer telefonu.</w:t>
      </w: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oferty należy dołączyć:</w:t>
      </w:r>
    </w:p>
    <w:p w:rsidR="00E8001A" w:rsidRDefault="00E8001A" w:rsidP="00E8001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Kopię aktualnego odpisu z Krajowego Rejestru Sądowego, innego rejestru lub ewidencji,</w:t>
      </w:r>
      <w:r>
        <w:rPr>
          <w:rFonts w:ascii="Arial" w:hAnsi="Arial" w:cs="Arial"/>
          <w:sz w:val="24"/>
          <w:szCs w:val="24"/>
        </w:rPr>
        <w:t xml:space="preserve"> 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ewidencji). </w:t>
      </w:r>
    </w:p>
    <w:p w:rsidR="00E8001A" w:rsidRDefault="00E8001A" w:rsidP="00E8001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W przypadku wyboru innego sposobu reprezentacji podmiotów składających ofertę wspólną, niż wynikający z Krajowego Rejestru Sądowego lub innego właściwego rejestru – dokument potwierdzający upoważnienie do działania </w:t>
      </w:r>
      <w:r>
        <w:rPr>
          <w:rFonts w:ascii="Arial" w:hAnsi="Arial" w:cs="Arial"/>
          <w:sz w:val="24"/>
        </w:rPr>
        <w:br/>
        <w:t>w imieniu oferenta (-ów).</w:t>
      </w:r>
    </w:p>
    <w:p w:rsidR="00E8001A" w:rsidRPr="0067250C" w:rsidRDefault="00E8001A" w:rsidP="00E8001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Oświadczenie podmiotu (BOP 11).</w:t>
      </w:r>
    </w:p>
    <w:p w:rsidR="00E8001A" w:rsidRPr="0067250C" w:rsidRDefault="00E8001A" w:rsidP="0067250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7" w:firstLine="0"/>
        <w:jc w:val="both"/>
        <w:rPr>
          <w:rFonts w:ascii="Arial" w:hAnsi="Arial" w:cs="Arial"/>
          <w:sz w:val="24"/>
          <w:szCs w:val="24"/>
        </w:rPr>
      </w:pPr>
      <w:r w:rsidRPr="0067250C">
        <w:rPr>
          <w:rFonts w:ascii="Arial" w:hAnsi="Arial" w:cs="Arial"/>
          <w:bCs/>
          <w:sz w:val="24"/>
          <w:szCs w:val="24"/>
        </w:rPr>
        <w:t xml:space="preserve">Ankietę weryfikacyjną (pouczenie: Organizacja składa ankietę tylko raz </w:t>
      </w:r>
      <w:r w:rsidRPr="0067250C">
        <w:rPr>
          <w:rFonts w:ascii="Arial" w:hAnsi="Arial" w:cs="Arial"/>
          <w:bCs/>
          <w:sz w:val="24"/>
          <w:szCs w:val="24"/>
        </w:rPr>
        <w:br/>
        <w:t>w danym roku budżetowym, co oznacza, że jeśli złożyła ankietę we wcześniejszym konkursie ogłaszanym na 2016 rok lub załączyła do oferty na Małą Dotację – tryb pozakonkursowy, to jest zwolniona z obowiązku ponownego jej składania)</w:t>
      </w:r>
      <w:r w:rsidR="0067250C">
        <w:rPr>
          <w:rFonts w:ascii="Arial" w:hAnsi="Arial" w:cs="Arial"/>
          <w:bCs/>
          <w:sz w:val="24"/>
          <w:szCs w:val="24"/>
        </w:rPr>
        <w:t>.</w:t>
      </w: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</w:p>
    <w:p w:rsidR="00E8001A" w:rsidRDefault="00E8001A" w:rsidP="00E8001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1A171C"/>
          <w:sz w:val="24"/>
          <w:szCs w:val="24"/>
        </w:rPr>
        <w:t>8. Tryb wyboru ofert.</w:t>
      </w:r>
    </w:p>
    <w:p w:rsidR="00E8001A" w:rsidRDefault="00E8001A" w:rsidP="00E8001A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BOP wzywa Organizację do usunięcia braków formalnych </w:t>
      </w:r>
      <w:r>
        <w:rPr>
          <w:rFonts w:ascii="Arial" w:hAnsi="Arial" w:cs="Arial"/>
          <w:sz w:val="24"/>
          <w:szCs w:val="24"/>
        </w:rPr>
        <w:br/>
        <w:t xml:space="preserve">i oczywistych omyłek w ciągu dwóch dni roboczych od dnia wysłania maila, </w:t>
      </w:r>
      <w:r>
        <w:rPr>
          <w:rFonts w:ascii="Arial" w:hAnsi="Arial" w:cs="Arial"/>
          <w:sz w:val="24"/>
          <w:szCs w:val="24"/>
        </w:rPr>
        <w:br/>
        <w:t>a w przypadku braku możliwości powiadomienia Organizacji drogą elektroniczną -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 Prezydentowi lub upoważnionemu Zastępcy Prezydenta, który dokonuje wyboru ofert w formie Oświadczenia Woli.</w:t>
      </w:r>
      <w:r>
        <w:rPr>
          <w:sz w:val="24"/>
        </w:rPr>
        <w:t xml:space="preserve"> </w:t>
      </w:r>
      <w:r>
        <w:rPr>
          <w:rFonts w:ascii="Arial" w:eastAsia="Calibri" w:hAnsi="Arial" w:cs="Arial"/>
          <w:sz w:val="24"/>
        </w:rPr>
        <w:t>Od decyzji Prezydenta lub upoważnionego Zastępcy Prezydenta nie przysługuje tryb odwoławczy.</w:t>
      </w:r>
    </w:p>
    <w:p w:rsidR="00E8001A" w:rsidRDefault="00E8001A" w:rsidP="00E8001A">
      <w:pPr>
        <w:pStyle w:val="Tekstpodstawowywcity"/>
        <w:spacing w:line="240" w:lineRule="auto"/>
        <w:ind w:left="0"/>
        <w:rPr>
          <w:rFonts w:ascii="Arial" w:hAnsi="Arial" w:cs="Arial"/>
        </w:rPr>
      </w:pPr>
    </w:p>
    <w:p w:rsidR="0021162C" w:rsidRDefault="0021162C" w:rsidP="00E8001A">
      <w:pPr>
        <w:pStyle w:val="Tekstpodstawowywcity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1162C" w:rsidRDefault="0021162C" w:rsidP="00E8001A">
      <w:pPr>
        <w:pStyle w:val="Tekstpodstawowywcity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E8001A" w:rsidRDefault="00E8001A" w:rsidP="00E8001A">
      <w:pPr>
        <w:pStyle w:val="Tekstpodstawowywcity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9. Kryteria wyboru ofert.</w:t>
      </w:r>
    </w:p>
    <w:p w:rsidR="00E8001A" w:rsidRDefault="00E8001A" w:rsidP="00E8001A">
      <w:pPr>
        <w:pStyle w:val="Tekstpodstawowywcity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 wyborze ofert Gmina Miasto Szczecin oceniać będzie: </w:t>
      </w:r>
    </w:p>
    <w:p w:rsidR="00E8001A" w:rsidRDefault="00E8001A" w:rsidP="00E8001A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>1) możliwość realizacji zadania publicznego przez podmioty uprawnione;</w:t>
      </w:r>
    </w:p>
    <w:p w:rsidR="00E8001A" w:rsidRDefault="00E8001A" w:rsidP="00E8001A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>2) kalkulację kosztów realizacji zadania publicznego, w tym w odniesieniu do zakresu rzeczowego zadania;</w:t>
      </w:r>
    </w:p>
    <w:p w:rsidR="00E8001A" w:rsidRDefault="00E8001A" w:rsidP="00E8001A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>3) jakość wykonania zadania i kwalifikacje osób, przy udziale których podmioty uprawnione będą realizować zadanie publiczne;</w:t>
      </w:r>
    </w:p>
    <w:p w:rsidR="00E8001A" w:rsidRDefault="00E8001A" w:rsidP="00E8001A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 xml:space="preserve">4) udział środków własnych lub środków pochodzących z innych źródeł </w:t>
      </w:r>
      <w:r>
        <w:rPr>
          <w:rFonts w:ascii="Arial" w:hAnsi="Arial" w:cs="Arial"/>
          <w:color w:val="1A171C"/>
          <w:sz w:val="24"/>
          <w:szCs w:val="24"/>
        </w:rPr>
        <w:br/>
        <w:t>na realizację zadania publicznego;</w:t>
      </w:r>
    </w:p>
    <w:p w:rsidR="00E8001A" w:rsidRDefault="00E8001A" w:rsidP="00E8001A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>5) wkład rzeczowy i osobowy, ze szczególnym uwzględnieniem świadczenia wolontariuszy i pracy społecznej członków;</w:t>
      </w:r>
    </w:p>
    <w:p w:rsidR="00E8001A" w:rsidRDefault="00E8001A" w:rsidP="00E8001A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 xml:space="preserve">6) dotychczasową współpracę, biorąc po uwagę rzetelność i terminowość oraz sposób rozliczenia otrzymanych na ten cel środków. </w:t>
      </w:r>
    </w:p>
    <w:p w:rsidR="0067250C" w:rsidRDefault="0067250C" w:rsidP="00E8001A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</w:p>
    <w:p w:rsidR="00E8001A" w:rsidRDefault="00E8001A" w:rsidP="00E8001A">
      <w:pPr>
        <w:pStyle w:val="Tekstpodstawowywcity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Termin dokonania wyboru ofert.</w:t>
      </w: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Wyboru ofert dokonuje się niezwłocznie, a wyniki konkursu publikowane są:</w:t>
      </w:r>
    </w:p>
    <w:p w:rsidR="00E8001A" w:rsidRDefault="00E8001A" w:rsidP="00E8001A">
      <w:pPr>
        <w:widowControl w:val="0"/>
        <w:numPr>
          <w:ilvl w:val="1"/>
          <w:numId w:val="5"/>
        </w:numPr>
        <w:tabs>
          <w:tab w:val="num" w:pos="687"/>
        </w:tabs>
        <w:overflowPunct w:val="0"/>
        <w:autoSpaceDE w:val="0"/>
        <w:autoSpaceDN w:val="0"/>
        <w:adjustRightInd w:val="0"/>
        <w:spacing w:after="120" w:line="240" w:lineRule="auto"/>
        <w:ind w:left="687" w:hanging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Biuletynie Informacji Publicznej; </w:t>
      </w:r>
    </w:p>
    <w:p w:rsidR="00E8001A" w:rsidRDefault="00E8001A" w:rsidP="00E8001A">
      <w:pPr>
        <w:widowControl w:val="0"/>
        <w:numPr>
          <w:ilvl w:val="1"/>
          <w:numId w:val="5"/>
        </w:numPr>
        <w:tabs>
          <w:tab w:val="num" w:pos="687"/>
        </w:tabs>
        <w:overflowPunct w:val="0"/>
        <w:autoSpaceDE w:val="0"/>
        <w:autoSpaceDN w:val="0"/>
        <w:adjustRightInd w:val="0"/>
        <w:spacing w:after="120" w:line="240" w:lineRule="auto"/>
        <w:ind w:left="687" w:hanging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EA16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siedzibie Gminy Miasto Szczecin w miejscu przeznaczonym na zamieszczanie ogłoszeń; </w:t>
      </w:r>
    </w:p>
    <w:p w:rsidR="00E8001A" w:rsidRDefault="00E8001A" w:rsidP="00E8001A">
      <w:pPr>
        <w:widowControl w:val="0"/>
        <w:numPr>
          <w:ilvl w:val="1"/>
          <w:numId w:val="5"/>
        </w:numPr>
        <w:tabs>
          <w:tab w:val="num" w:pos="687"/>
        </w:tabs>
        <w:overflowPunct w:val="0"/>
        <w:autoSpaceDE w:val="0"/>
        <w:autoSpaceDN w:val="0"/>
        <w:adjustRightInd w:val="0"/>
        <w:spacing w:after="120" w:line="240" w:lineRule="auto"/>
        <w:ind w:left="687" w:hanging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stronie internetowej Gminy Miasto Szczecin. </w:t>
      </w: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 Warunki unieważnienia konkursu.</w:t>
      </w: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Konkurs unieważnia się w sytuacji, gdy n</w:t>
      </w:r>
      <w:r>
        <w:rPr>
          <w:rFonts w:ascii="Arial" w:hAnsi="Arial" w:cs="Arial"/>
          <w:color w:val="1A171C"/>
          <w:sz w:val="24"/>
          <w:szCs w:val="24"/>
        </w:rPr>
        <w:t>ie złożono żadnej oferty lub żadna ze złożonych ofert nie spełniała wymogów zawartych w ogłoszeniu.</w:t>
      </w: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8001A" w:rsidRDefault="00E8001A" w:rsidP="00E8001A">
      <w:pPr>
        <w:widowControl w:val="0"/>
        <w:numPr>
          <w:ilvl w:val="0"/>
          <w:numId w:val="6"/>
        </w:numPr>
        <w:tabs>
          <w:tab w:val="num" w:pos="367"/>
        </w:tabs>
        <w:overflowPunct w:val="0"/>
        <w:autoSpaceDE w:val="0"/>
        <w:autoSpaceDN w:val="0"/>
        <w:adjustRightInd w:val="0"/>
        <w:spacing w:after="120" w:line="240" w:lineRule="auto"/>
        <w:ind w:left="367" w:hanging="3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color w:val="1A171C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Zrealizowane przez Gminę Miasto Szczecin w danym roku oraz w roku poprzednim zadania publiczne tego samego rodzaju i związane z nimi koszty, ze szczególnym uwzględnieniem wysokości dotacji przekazanych podmiotom uprawnionym. </w:t>
      </w:r>
    </w:p>
    <w:p w:rsidR="00E8001A" w:rsidRDefault="00E8001A" w:rsidP="00E8001A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8001A" w:rsidRDefault="007A7089" w:rsidP="007A7089">
      <w:pPr>
        <w:pStyle w:val="Tekstpodstawowywcity3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2014 rok – 16</w:t>
      </w:r>
      <w:r w:rsidR="00E8001A">
        <w:rPr>
          <w:rFonts w:ascii="Arial" w:hAnsi="Arial" w:cs="Arial"/>
          <w:sz w:val="24"/>
          <w:szCs w:val="24"/>
        </w:rPr>
        <w:t xml:space="preserve"> 000 zł   </w:t>
      </w:r>
      <w:r>
        <w:rPr>
          <w:rFonts w:ascii="Arial" w:hAnsi="Arial" w:cs="Arial"/>
          <w:sz w:val="24"/>
          <w:szCs w:val="24"/>
        </w:rPr>
        <w:t xml:space="preserve">- </w:t>
      </w:r>
      <w:r w:rsidR="00E8001A">
        <w:rPr>
          <w:rFonts w:ascii="Arial" w:hAnsi="Arial" w:cs="Arial"/>
          <w:sz w:val="24"/>
          <w:szCs w:val="24"/>
        </w:rPr>
        <w:t>Towarzystwo Opieki nad Zwierzętami</w:t>
      </w:r>
    </w:p>
    <w:p w:rsidR="00E8001A" w:rsidRDefault="007A7089" w:rsidP="00E8001A">
      <w:pPr>
        <w:pStyle w:val="Tekstpodstawowywcity3"/>
        <w:spacing w:line="240" w:lineRule="auto"/>
        <w:ind w:left="11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2015</w:t>
      </w:r>
      <w:r w:rsidR="00E8001A">
        <w:rPr>
          <w:rFonts w:ascii="Arial" w:hAnsi="Arial" w:cs="Arial"/>
          <w:sz w:val="24"/>
          <w:szCs w:val="24"/>
        </w:rPr>
        <w:t xml:space="preserve"> rok – 16 000 zł   </w:t>
      </w:r>
      <w:r>
        <w:rPr>
          <w:rFonts w:ascii="Arial" w:hAnsi="Arial" w:cs="Arial"/>
          <w:sz w:val="24"/>
          <w:szCs w:val="24"/>
        </w:rPr>
        <w:t xml:space="preserve">- </w:t>
      </w:r>
      <w:r w:rsidR="00E8001A">
        <w:rPr>
          <w:rFonts w:ascii="Arial" w:hAnsi="Arial" w:cs="Arial"/>
          <w:sz w:val="24"/>
          <w:szCs w:val="24"/>
        </w:rPr>
        <w:t>Towarzystwo Opieki nad Zwierzętami</w:t>
      </w:r>
    </w:p>
    <w:p w:rsidR="00E8001A" w:rsidRDefault="00E8001A" w:rsidP="00E8001A">
      <w:pPr>
        <w:pStyle w:val="Tekstpodstawowywcity3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E8001A" w:rsidRDefault="00E8001A" w:rsidP="00E8001A">
      <w:pPr>
        <w:pStyle w:val="Tekstpodstawowy3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Informacje dodatkowe.</w:t>
      </w:r>
    </w:p>
    <w:p w:rsidR="00E8001A" w:rsidRDefault="00E8001A" w:rsidP="00E8001A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Wzór  oferty,  umowy i  sprawozdania  z  realizacji  zadania  publicznego  oraz  wszelkie  informacje dotyczące konkursu dostępne są w Biurze ds. Organizacji Pozarządowych Urzędu Miasta Szczecin, Plac Armii Krajowej 1, pokój 335 L, telefon: (91) 424-51-05, na stronie </w:t>
      </w:r>
      <w:hyperlink r:id="rId5" w:history="1">
        <w:r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 www.szczecin.pl</w:t>
        </w:r>
      </w:hyperlink>
      <w:r>
        <w:rPr>
          <w:rFonts w:ascii="Arial" w:hAnsi="Arial" w:cs="Arial"/>
          <w:sz w:val="24"/>
          <w:szCs w:val="24"/>
        </w:rPr>
        <w:t xml:space="preserve">/bop, na stronie Biuletynu Informacji Publicznej Urzędu Miasta Szczecin w zakładce dotacje, e-mail: </w:t>
      </w:r>
      <w:hyperlink r:id="rId6" w:history="1">
        <w:r>
          <w:rPr>
            <w:rStyle w:val="Hipercze"/>
            <w:rFonts w:ascii="Arial" w:hAnsi="Arial" w:cs="Arial"/>
            <w:color w:val="auto"/>
            <w:sz w:val="24"/>
            <w:szCs w:val="24"/>
          </w:rPr>
          <w:t>bop@um.szczecin.pl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E8001A" w:rsidRPr="008C475B" w:rsidRDefault="00E8001A" w:rsidP="00E8001A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475B">
        <w:rPr>
          <w:rFonts w:ascii="Arial" w:hAnsi="Arial" w:cs="Arial"/>
          <w:b/>
          <w:sz w:val="24"/>
          <w:szCs w:val="24"/>
        </w:rPr>
        <w:lastRenderedPageBreak/>
        <w:t xml:space="preserve">Szkolenie dla podmiotów zainteresowanych udziałem w konkursie odbędzie się </w:t>
      </w:r>
      <w:r w:rsidRPr="008C475B">
        <w:rPr>
          <w:rFonts w:ascii="Arial" w:hAnsi="Arial" w:cs="Arial"/>
          <w:b/>
          <w:sz w:val="24"/>
          <w:szCs w:val="24"/>
        </w:rPr>
        <w:br/>
        <w:t>w dniu</w:t>
      </w:r>
      <w:r w:rsidR="000209CD" w:rsidRPr="008C475B">
        <w:rPr>
          <w:rFonts w:ascii="Arial" w:hAnsi="Arial" w:cs="Arial"/>
          <w:b/>
          <w:sz w:val="24"/>
          <w:szCs w:val="24"/>
        </w:rPr>
        <w:t xml:space="preserve"> 9 lutego 2016 r.</w:t>
      </w:r>
      <w:r w:rsidRPr="008C475B">
        <w:rPr>
          <w:rFonts w:ascii="Arial" w:hAnsi="Arial" w:cs="Arial"/>
          <w:b/>
          <w:sz w:val="24"/>
          <w:szCs w:val="24"/>
        </w:rPr>
        <w:t xml:space="preserve"> </w:t>
      </w:r>
      <w:r w:rsidR="00EA1657" w:rsidRPr="008C475B">
        <w:rPr>
          <w:rFonts w:ascii="Arial" w:hAnsi="Arial" w:cs="Arial"/>
          <w:b/>
          <w:sz w:val="24"/>
          <w:szCs w:val="24"/>
        </w:rPr>
        <w:t>o godzinie</w:t>
      </w:r>
      <w:r w:rsidR="000209CD" w:rsidRPr="008C475B">
        <w:rPr>
          <w:rFonts w:ascii="Arial" w:hAnsi="Arial" w:cs="Arial"/>
          <w:b/>
          <w:sz w:val="24"/>
          <w:szCs w:val="24"/>
        </w:rPr>
        <w:t xml:space="preserve"> 11.00 </w:t>
      </w:r>
      <w:r w:rsidRPr="008C475B">
        <w:rPr>
          <w:rFonts w:ascii="Arial" w:hAnsi="Arial" w:cs="Arial"/>
          <w:b/>
          <w:sz w:val="24"/>
          <w:szCs w:val="24"/>
        </w:rPr>
        <w:t xml:space="preserve">w </w:t>
      </w:r>
      <w:r w:rsidR="000209CD" w:rsidRPr="008C475B">
        <w:rPr>
          <w:rFonts w:ascii="Arial" w:hAnsi="Arial" w:cs="Arial"/>
          <w:b/>
          <w:sz w:val="24"/>
          <w:szCs w:val="24"/>
        </w:rPr>
        <w:t>S</w:t>
      </w:r>
      <w:r w:rsidRPr="008C475B">
        <w:rPr>
          <w:rFonts w:ascii="Arial" w:hAnsi="Arial" w:cs="Arial"/>
          <w:b/>
          <w:sz w:val="24"/>
          <w:szCs w:val="24"/>
        </w:rPr>
        <w:t>ali</w:t>
      </w:r>
      <w:r w:rsidR="000209CD" w:rsidRPr="008C475B">
        <w:rPr>
          <w:rFonts w:ascii="Arial" w:hAnsi="Arial" w:cs="Arial"/>
          <w:b/>
          <w:sz w:val="24"/>
          <w:szCs w:val="24"/>
        </w:rPr>
        <w:t xml:space="preserve"> 335 OP </w:t>
      </w:r>
      <w:r w:rsidRPr="008C475B">
        <w:rPr>
          <w:rFonts w:ascii="Arial" w:hAnsi="Arial" w:cs="Arial"/>
          <w:b/>
          <w:sz w:val="24"/>
          <w:szCs w:val="24"/>
        </w:rPr>
        <w:t>Urzędu Miasta</w:t>
      </w:r>
      <w:r w:rsidR="00EF0A54" w:rsidRPr="008C475B">
        <w:rPr>
          <w:rFonts w:ascii="Arial" w:hAnsi="Arial" w:cs="Arial"/>
          <w:b/>
          <w:sz w:val="24"/>
          <w:szCs w:val="24"/>
        </w:rPr>
        <w:t xml:space="preserve"> </w:t>
      </w:r>
    </w:p>
    <w:p w:rsidR="00E8001A" w:rsidRDefault="00E8001A" w:rsidP="00E8001A">
      <w:pPr>
        <w:pStyle w:val="Akapitzlist"/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E8001A" w:rsidRDefault="00E8001A" w:rsidP="00E8001A">
      <w:pPr>
        <w:pStyle w:val="Tekstpodstawowy3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wszelkich informacji o konkursie udzielają osoby uprawnione do kontaktów: </w:t>
      </w:r>
    </w:p>
    <w:p w:rsidR="00E8001A" w:rsidRDefault="00EF0A54" w:rsidP="00E8001A">
      <w:pPr>
        <w:pStyle w:val="Tekstpodstawowy3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8001A">
        <w:rPr>
          <w:rFonts w:ascii="Arial" w:hAnsi="Arial" w:cs="Arial"/>
        </w:rPr>
        <w:t xml:space="preserve">Pani Magdalena Kucharzyk – telefon (91) 42-45-455, Wydział Gospodarki Komunalnej i Ochrony Środowiska, e-mail: </w:t>
      </w:r>
      <w:hyperlink r:id="rId7" w:history="1">
        <w:r w:rsidR="00E8001A">
          <w:rPr>
            <w:rStyle w:val="Hipercze"/>
            <w:rFonts w:ascii="Arial" w:hAnsi="Arial" w:cs="Arial"/>
          </w:rPr>
          <w:t>mkucharz@um.szczecin.pl</w:t>
        </w:r>
      </w:hyperlink>
      <w:r>
        <w:t>,</w:t>
      </w:r>
    </w:p>
    <w:p w:rsidR="00E8001A" w:rsidRDefault="00EF0A54" w:rsidP="00E8001A">
      <w:pPr>
        <w:pStyle w:val="Tekstpodstawowy3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8001A">
        <w:rPr>
          <w:rFonts w:ascii="Arial" w:hAnsi="Arial" w:cs="Arial"/>
        </w:rPr>
        <w:t>Pani Wioletta Engel-Araźna</w:t>
      </w:r>
      <w:r>
        <w:rPr>
          <w:rFonts w:ascii="Arial" w:hAnsi="Arial" w:cs="Arial"/>
        </w:rPr>
        <w:t xml:space="preserve"> </w:t>
      </w:r>
      <w:r w:rsidR="00E8001A">
        <w:rPr>
          <w:rFonts w:ascii="Arial" w:hAnsi="Arial" w:cs="Arial"/>
        </w:rPr>
        <w:t xml:space="preserve">– telefon (91) 42-45-114, Biuro ds. Organizacji </w:t>
      </w:r>
      <w:r w:rsidR="00E8001A">
        <w:rPr>
          <w:rFonts w:ascii="Arial" w:hAnsi="Arial" w:cs="Arial"/>
        </w:rPr>
        <w:br/>
        <w:t xml:space="preserve">Pozarządowych. e-mail: </w:t>
      </w:r>
      <w:hyperlink r:id="rId8" w:history="1">
        <w:r w:rsidR="00E8001A">
          <w:rPr>
            <w:rStyle w:val="Hipercze"/>
            <w:rFonts w:ascii="Arial" w:hAnsi="Arial" w:cs="Arial"/>
          </w:rPr>
          <w:t>warazna@um.szczecin.pl</w:t>
        </w:r>
      </w:hyperlink>
      <w:r w:rsidR="00E8001A">
        <w:rPr>
          <w:rFonts w:ascii="Arial" w:hAnsi="Arial" w:cs="Arial"/>
        </w:rPr>
        <w:t xml:space="preserve"> </w:t>
      </w:r>
    </w:p>
    <w:p w:rsidR="00E8001A" w:rsidRDefault="00E8001A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E8001A" w:rsidRDefault="00E8001A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E8001A" w:rsidRDefault="00E8001A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5F17C7" w:rsidRDefault="005F17C7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5F17C7" w:rsidRDefault="005F17C7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5F17C7" w:rsidRDefault="005F17C7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5F17C7" w:rsidRDefault="005F17C7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5F17C7" w:rsidRDefault="005F17C7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5F17C7" w:rsidRDefault="005F17C7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5F17C7" w:rsidRDefault="005F17C7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5F17C7" w:rsidRDefault="005F17C7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5F17C7" w:rsidRDefault="005F17C7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5F17C7" w:rsidRDefault="005F17C7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5F17C7" w:rsidRDefault="005F17C7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5F17C7" w:rsidRDefault="005F17C7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5F17C7" w:rsidRDefault="005F17C7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5F17C7" w:rsidRDefault="005F17C7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5F17C7" w:rsidRDefault="005F17C7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E8001A" w:rsidRDefault="00E8001A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EF0A54" w:rsidRDefault="00EF0A54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EF0A54" w:rsidRDefault="00EF0A54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EF0A54" w:rsidRDefault="00EF0A54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E63F10" w:rsidRDefault="00E63F10"/>
    <w:sectPr w:rsidR="00E63F10" w:rsidSect="00E63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6443"/>
    <w:multiLevelType w:val="hybridMultilevel"/>
    <w:tmpl w:val="000066BB"/>
    <w:lvl w:ilvl="0" w:tplc="0000428B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5042962"/>
    <w:multiLevelType w:val="hybridMultilevel"/>
    <w:tmpl w:val="191EF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F459A"/>
    <w:multiLevelType w:val="hybridMultilevel"/>
    <w:tmpl w:val="534E6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A7735"/>
    <w:multiLevelType w:val="hybridMultilevel"/>
    <w:tmpl w:val="7E7CB9CE"/>
    <w:lvl w:ilvl="0" w:tplc="6EE4AEF6">
      <w:start w:val="2013"/>
      <w:numFmt w:val="decimal"/>
      <w:lvlText w:val="%1"/>
      <w:lvlJc w:val="left"/>
      <w:pPr>
        <w:ind w:left="1723" w:hanging="5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26581C"/>
    <w:multiLevelType w:val="hybridMultilevel"/>
    <w:tmpl w:val="BFCA4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657EC8"/>
    <w:multiLevelType w:val="hybridMultilevel"/>
    <w:tmpl w:val="B366CF3C"/>
    <w:lvl w:ilvl="0" w:tplc="2FAE98B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AD79AA"/>
    <w:multiLevelType w:val="hybridMultilevel"/>
    <w:tmpl w:val="10B2F1DE"/>
    <w:lvl w:ilvl="0" w:tplc="561038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DF2A27"/>
    <w:multiLevelType w:val="hybridMultilevel"/>
    <w:tmpl w:val="D37CDDC0"/>
    <w:lvl w:ilvl="0" w:tplc="C480F5A8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777B36"/>
    <w:multiLevelType w:val="hybridMultilevel"/>
    <w:tmpl w:val="D1F2D724"/>
    <w:lvl w:ilvl="0" w:tplc="F93648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E7588"/>
    <w:multiLevelType w:val="hybridMultilevel"/>
    <w:tmpl w:val="5008D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20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8001A"/>
    <w:rsid w:val="000209CD"/>
    <w:rsid w:val="0021162C"/>
    <w:rsid w:val="00262FAD"/>
    <w:rsid w:val="00332A44"/>
    <w:rsid w:val="003A06C3"/>
    <w:rsid w:val="004358F4"/>
    <w:rsid w:val="005B5345"/>
    <w:rsid w:val="005F17C7"/>
    <w:rsid w:val="00647F0B"/>
    <w:rsid w:val="0067250C"/>
    <w:rsid w:val="0077528A"/>
    <w:rsid w:val="007A7089"/>
    <w:rsid w:val="0084678E"/>
    <w:rsid w:val="008C475B"/>
    <w:rsid w:val="008E64F6"/>
    <w:rsid w:val="009467D0"/>
    <w:rsid w:val="009F4849"/>
    <w:rsid w:val="00A126BE"/>
    <w:rsid w:val="00AE0A49"/>
    <w:rsid w:val="00B3424E"/>
    <w:rsid w:val="00D216B4"/>
    <w:rsid w:val="00E26E3A"/>
    <w:rsid w:val="00E63F10"/>
    <w:rsid w:val="00E8001A"/>
    <w:rsid w:val="00EA1657"/>
    <w:rsid w:val="00EF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0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8001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80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E8001A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8001A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800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001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800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001A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800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8001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00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00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800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8001A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80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azna@um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ucharz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p@um.szczecin.pl" TargetMode="External"/><Relationship Id="rId5" Type="http://schemas.openxmlformats.org/officeDocument/2006/relationships/hyperlink" Target="http://www.szzczecin.pl/bo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1385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mkucharz</dc:creator>
  <cp:keywords/>
  <dc:description/>
  <cp:lastModifiedBy>warazna</cp:lastModifiedBy>
  <cp:revision>15</cp:revision>
  <cp:lastPrinted>2016-01-21T12:48:00Z</cp:lastPrinted>
  <dcterms:created xsi:type="dcterms:W3CDTF">2015-11-13T12:52:00Z</dcterms:created>
  <dcterms:modified xsi:type="dcterms:W3CDTF">2016-01-26T09:18:00Z</dcterms:modified>
</cp:coreProperties>
</file>